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0cf9a8224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38830e7a7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b58d0c3214d6c" /><Relationship Type="http://schemas.openxmlformats.org/officeDocument/2006/relationships/numbering" Target="/word/numbering.xml" Id="R6e6ce8bec5104346" /><Relationship Type="http://schemas.openxmlformats.org/officeDocument/2006/relationships/settings" Target="/word/settings.xml" Id="R8c7d7d0a0f574e27" /><Relationship Type="http://schemas.openxmlformats.org/officeDocument/2006/relationships/image" Target="/word/media/90d4601b-fd49-4805-a965-3b8184cbc9eb.png" Id="R88438830e7a74ff6" /></Relationships>
</file>