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ecb191a94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4589d16d5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Mooshaide,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2a86d607f43d6" /><Relationship Type="http://schemas.openxmlformats.org/officeDocument/2006/relationships/numbering" Target="/word/numbering.xml" Id="Rb46a513f2c404764" /><Relationship Type="http://schemas.openxmlformats.org/officeDocument/2006/relationships/settings" Target="/word/settings.xml" Id="R40f02d56b9104345" /><Relationship Type="http://schemas.openxmlformats.org/officeDocument/2006/relationships/image" Target="/word/media/40a6c739-67e5-4a0f-a86a-0b11ac4a2b5b.png" Id="R1e04589d16d549df" /></Relationships>
</file>