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68dfa922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11025169c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35d3d96c4e5f" /><Relationship Type="http://schemas.openxmlformats.org/officeDocument/2006/relationships/numbering" Target="/word/numbering.xml" Id="R7b11695454554a12" /><Relationship Type="http://schemas.openxmlformats.org/officeDocument/2006/relationships/settings" Target="/word/settings.xml" Id="R0f76381e8e294695" /><Relationship Type="http://schemas.openxmlformats.org/officeDocument/2006/relationships/image" Target="/word/media/4da856cc-b80c-4b95-9bc1-9d72877128f2.png" Id="R61f11025169c41e6" /></Relationships>
</file>