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c6a55ca10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d8399e3a5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338ea871e4dcd" /><Relationship Type="http://schemas.openxmlformats.org/officeDocument/2006/relationships/numbering" Target="/word/numbering.xml" Id="Rd8cae87330054875" /><Relationship Type="http://schemas.openxmlformats.org/officeDocument/2006/relationships/settings" Target="/word/settings.xml" Id="R0ed141269c1d44de" /><Relationship Type="http://schemas.openxmlformats.org/officeDocument/2006/relationships/image" Target="/word/media/42e8edc7-c26a-4361-aa0c-f642f8cf78c7.png" Id="Rc5ed8399e3a5488b" /></Relationships>
</file>