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4c7d46a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cc23cb0a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3af1f25974528" /><Relationship Type="http://schemas.openxmlformats.org/officeDocument/2006/relationships/numbering" Target="/word/numbering.xml" Id="R5d5cd191384e4683" /><Relationship Type="http://schemas.openxmlformats.org/officeDocument/2006/relationships/settings" Target="/word/settings.xml" Id="Rd101d6a6ce584e79" /><Relationship Type="http://schemas.openxmlformats.org/officeDocument/2006/relationships/image" Target="/word/media/b4d9ccd9-c1a8-4223-8ecc-07a13241ff0a.png" Id="Rf210cc23cb0a41c8" /></Relationships>
</file>