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eb0852ca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2788d80d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157e62814029" /><Relationship Type="http://schemas.openxmlformats.org/officeDocument/2006/relationships/numbering" Target="/word/numbering.xml" Id="R7f0601a70f154698" /><Relationship Type="http://schemas.openxmlformats.org/officeDocument/2006/relationships/settings" Target="/word/settings.xml" Id="R594fadb490c24008" /><Relationship Type="http://schemas.openxmlformats.org/officeDocument/2006/relationships/image" Target="/word/media/4a2b08b9-ad78-44c9-ad44-6fd4eef70735.png" Id="R4e092788d80d4883" /></Relationships>
</file>