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c92092891f49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54e169e91742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Mottingen,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edf6fbd7744258" /><Relationship Type="http://schemas.openxmlformats.org/officeDocument/2006/relationships/numbering" Target="/word/numbering.xml" Id="R9ba078d614ef45ed" /><Relationship Type="http://schemas.openxmlformats.org/officeDocument/2006/relationships/settings" Target="/word/settings.xml" Id="R16de56cfe432454a" /><Relationship Type="http://schemas.openxmlformats.org/officeDocument/2006/relationships/image" Target="/word/media/f97f6215-a9c3-4dcf-80bb-7c6b461d6112.png" Id="Rd154e169e9174210" /></Relationships>
</file>