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bafa6fab7248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2935fc3d244e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Muehlberg,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1b3f247d284f2a" /><Relationship Type="http://schemas.openxmlformats.org/officeDocument/2006/relationships/numbering" Target="/word/numbering.xml" Id="R4c60b97bfd6545cf" /><Relationship Type="http://schemas.openxmlformats.org/officeDocument/2006/relationships/settings" Target="/word/settings.xml" Id="R73d5f8d65e354c02" /><Relationship Type="http://schemas.openxmlformats.org/officeDocument/2006/relationships/image" Target="/word/media/63f0864c-e16d-4502-a993-d5fcfe02c9b4.png" Id="R632935fc3d244e3a" /></Relationships>
</file>