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fb073f03a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e0c5a70e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2e81c5d54d37" /><Relationship Type="http://schemas.openxmlformats.org/officeDocument/2006/relationships/numbering" Target="/word/numbering.xml" Id="R1b24041be24743cb" /><Relationship Type="http://schemas.openxmlformats.org/officeDocument/2006/relationships/settings" Target="/word/settings.xml" Id="R78e854f7808e4383" /><Relationship Type="http://schemas.openxmlformats.org/officeDocument/2006/relationships/image" Target="/word/media/13f6f955-b5c8-488d-8374-f9b30696b411.png" Id="R32be0c5a70ed4fcd" /></Relationships>
</file>