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aa4b140e7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0d92efc51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6f895eb7144f8" /><Relationship Type="http://schemas.openxmlformats.org/officeDocument/2006/relationships/numbering" Target="/word/numbering.xml" Id="R33c7a5f64e9b4681" /><Relationship Type="http://schemas.openxmlformats.org/officeDocument/2006/relationships/settings" Target="/word/settings.xml" Id="R8b1351f263654fff" /><Relationship Type="http://schemas.openxmlformats.org/officeDocument/2006/relationships/image" Target="/word/media/91974007-1ec8-4ff0-9a93-b1ad73bc0596.png" Id="R8ba0d92efc514bae" /></Relationships>
</file>