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4a5ec53ad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fe4d522ed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2a83957d4411c" /><Relationship Type="http://schemas.openxmlformats.org/officeDocument/2006/relationships/numbering" Target="/word/numbering.xml" Id="Raaacebc25aa941ae" /><Relationship Type="http://schemas.openxmlformats.org/officeDocument/2006/relationships/settings" Target="/word/settings.xml" Id="R1612617d8ac64dbe" /><Relationship Type="http://schemas.openxmlformats.org/officeDocument/2006/relationships/image" Target="/word/media/2b7780fc-8d1e-418d-8b5d-817d76ff2705.png" Id="R786fe4d522ed4e0d" /></Relationships>
</file>