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6e321b0c1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fba7b964d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Munchsdorf,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48725fbfb4170" /><Relationship Type="http://schemas.openxmlformats.org/officeDocument/2006/relationships/numbering" Target="/word/numbering.xml" Id="R197076d452994936" /><Relationship Type="http://schemas.openxmlformats.org/officeDocument/2006/relationships/settings" Target="/word/settings.xml" Id="Rc5e7797ffa5543a8" /><Relationship Type="http://schemas.openxmlformats.org/officeDocument/2006/relationships/image" Target="/word/media/dcb61968-f4e2-4d5b-9594-c8efbb2111be.png" Id="Ra55fba7b964d4f89" /></Relationships>
</file>