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bb0cc24b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0468717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6ff5dc974d9e" /><Relationship Type="http://schemas.openxmlformats.org/officeDocument/2006/relationships/numbering" Target="/word/numbering.xml" Id="Rc877d799d7de4f42" /><Relationship Type="http://schemas.openxmlformats.org/officeDocument/2006/relationships/settings" Target="/word/settings.xml" Id="R7980e88f90fb4775" /><Relationship Type="http://schemas.openxmlformats.org/officeDocument/2006/relationships/image" Target="/word/media/8de5ef41-74da-4772-b3e8-7fbf884f6efe.png" Id="R44da0468717e4e01" /></Relationships>
</file>