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ad177c801841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2cdf3d7b2e4e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Munzenberg,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2e303f1b9b474d" /><Relationship Type="http://schemas.openxmlformats.org/officeDocument/2006/relationships/numbering" Target="/word/numbering.xml" Id="Rd39913d094c04d0c" /><Relationship Type="http://schemas.openxmlformats.org/officeDocument/2006/relationships/settings" Target="/word/settings.xml" Id="Rba986b4854994ad0" /><Relationship Type="http://schemas.openxmlformats.org/officeDocument/2006/relationships/image" Target="/word/media/26e6c97b-7791-4af1-9ad2-695dceb50309.png" Id="Rb92cdf3d7b2e4e37" /></Relationships>
</file>