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bde3d04bc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827d154a1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Munzesheim,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0a27a6bb243ff" /><Relationship Type="http://schemas.openxmlformats.org/officeDocument/2006/relationships/numbering" Target="/word/numbering.xml" Id="R16263aff4b034300" /><Relationship Type="http://schemas.openxmlformats.org/officeDocument/2006/relationships/settings" Target="/word/settings.xml" Id="Rb8d8f27bb2c441b8" /><Relationship Type="http://schemas.openxmlformats.org/officeDocument/2006/relationships/image" Target="/word/media/06379b03-c73a-4c89-9a43-0e54824d42e4.png" Id="R3e0827d154a14aac" /></Relationships>
</file>