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3d722cc55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0a07759dd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Nabburg,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ac5b4cbbb4707" /><Relationship Type="http://schemas.openxmlformats.org/officeDocument/2006/relationships/numbering" Target="/word/numbering.xml" Id="R6f17c79045ac4730" /><Relationship Type="http://schemas.openxmlformats.org/officeDocument/2006/relationships/settings" Target="/word/settings.xml" Id="Rc72072492a934cce" /><Relationship Type="http://schemas.openxmlformats.org/officeDocument/2006/relationships/image" Target="/word/media/01800b6b-dd12-4456-84c2-007c7eb80f69.png" Id="Rae50a07759dd4184" /></Relationships>
</file>