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60a8b89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af37d6cc1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Naffenhofen,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d7f7a0cf4750" /><Relationship Type="http://schemas.openxmlformats.org/officeDocument/2006/relationships/numbering" Target="/word/numbering.xml" Id="Re8c312948bc34b91" /><Relationship Type="http://schemas.openxmlformats.org/officeDocument/2006/relationships/settings" Target="/word/settings.xml" Id="Rcc3545637c47468a" /><Relationship Type="http://schemas.openxmlformats.org/officeDocument/2006/relationships/image" Target="/word/media/f54af09b-a758-44e7-b112-c0fb9465e69b.png" Id="Rfd8af37d6cc141de" /></Relationships>
</file>