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2543aab9c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f4fe59502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Nannenbach,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80c029a5e4fc0" /><Relationship Type="http://schemas.openxmlformats.org/officeDocument/2006/relationships/numbering" Target="/word/numbering.xml" Id="Rc8782c83f21944a1" /><Relationship Type="http://schemas.openxmlformats.org/officeDocument/2006/relationships/settings" Target="/word/settings.xml" Id="Ra27b9671a19c4672" /><Relationship Type="http://schemas.openxmlformats.org/officeDocument/2006/relationships/image" Target="/word/media/e6d70eb1-0bda-43f0-9701-fa8c3951e76c.png" Id="Rf00f4fe595024c0c" /></Relationships>
</file>