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1795876be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415d477a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df16c4a74645" /><Relationship Type="http://schemas.openxmlformats.org/officeDocument/2006/relationships/numbering" Target="/word/numbering.xml" Id="R282f295bb95d4af7" /><Relationship Type="http://schemas.openxmlformats.org/officeDocument/2006/relationships/settings" Target="/word/settings.xml" Id="Ra01f87765dc343a6" /><Relationship Type="http://schemas.openxmlformats.org/officeDocument/2006/relationships/image" Target="/word/media/a8223d86-a42f-4d93-9de9-4d2cd3208fee.png" Id="Ra709415d477a4307" /></Relationships>
</file>