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d8e1bf4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df4482f2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682eaadb14a0c" /><Relationship Type="http://schemas.openxmlformats.org/officeDocument/2006/relationships/numbering" Target="/word/numbering.xml" Id="R988bf38c878a465e" /><Relationship Type="http://schemas.openxmlformats.org/officeDocument/2006/relationships/settings" Target="/word/settings.xml" Id="Rc3f306396a6a42fd" /><Relationship Type="http://schemas.openxmlformats.org/officeDocument/2006/relationships/image" Target="/word/media/5ec8d6a5-719a-45c0-9042-be46b96a8b74.png" Id="Ra61df4482f294c29" /></Relationships>
</file>