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8856878dd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b8edbe14f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ff7de24b54c06" /><Relationship Type="http://schemas.openxmlformats.org/officeDocument/2006/relationships/numbering" Target="/word/numbering.xml" Id="R639ce6d451744d6e" /><Relationship Type="http://schemas.openxmlformats.org/officeDocument/2006/relationships/settings" Target="/word/settings.xml" Id="R02307490e0bf4bf6" /><Relationship Type="http://schemas.openxmlformats.org/officeDocument/2006/relationships/image" Target="/word/media/333ce173-317e-4e9f-b9b2-57850bbc12db.png" Id="R9ceb8edbe14f4ab6" /></Relationships>
</file>