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db25ae1d7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3d3910c8b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Nessendorf,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4f8b50afd4610" /><Relationship Type="http://schemas.openxmlformats.org/officeDocument/2006/relationships/numbering" Target="/word/numbering.xml" Id="Rb749e3483bd24844" /><Relationship Type="http://schemas.openxmlformats.org/officeDocument/2006/relationships/settings" Target="/word/settings.xml" Id="Rd1fe60c65110466d" /><Relationship Type="http://schemas.openxmlformats.org/officeDocument/2006/relationships/image" Target="/word/media/b74d5924-2459-4068-8764-fefb49dda60f.png" Id="R7bb3d3910c8b4ac8" /></Relationships>
</file>