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a97d2a61c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585837660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Eckel,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0028f0b534bdf" /><Relationship Type="http://schemas.openxmlformats.org/officeDocument/2006/relationships/numbering" Target="/word/numbering.xml" Id="R4aded4f06ccc468f" /><Relationship Type="http://schemas.openxmlformats.org/officeDocument/2006/relationships/settings" Target="/word/settings.xml" Id="Rb396a344f1d84c18" /><Relationship Type="http://schemas.openxmlformats.org/officeDocument/2006/relationships/image" Target="/word/media/fd50ac54-9a69-45cb-bcb3-6d35ddb55b36.png" Id="R1245858376604163" /></Relationships>
</file>