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1de2be35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bbacf837b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Engeldorferhof,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39c591aef4cae" /><Relationship Type="http://schemas.openxmlformats.org/officeDocument/2006/relationships/numbering" Target="/word/numbering.xml" Id="Rb885d9957cf4474f" /><Relationship Type="http://schemas.openxmlformats.org/officeDocument/2006/relationships/settings" Target="/word/settings.xml" Id="Rc749312a600f43ae" /><Relationship Type="http://schemas.openxmlformats.org/officeDocument/2006/relationships/image" Target="/word/media/45526c40-66d2-4e43-bcb8-6b54ce9670ec.png" Id="R706bbacf837b4c53" /></Relationships>
</file>