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5a3ae9518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6a36081da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Frauenmark,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f8de84b844db7" /><Relationship Type="http://schemas.openxmlformats.org/officeDocument/2006/relationships/numbering" Target="/word/numbering.xml" Id="R756f5d1cce6944be" /><Relationship Type="http://schemas.openxmlformats.org/officeDocument/2006/relationships/settings" Target="/word/settings.xml" Id="R8597148f47b04b42" /><Relationship Type="http://schemas.openxmlformats.org/officeDocument/2006/relationships/image" Target="/word/media/613f6955-8e45-4d0a-945e-fbd7c67424cc.png" Id="R5926a36081da49a6" /></Relationships>
</file>