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fbea7826a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7015114f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Steinfeld,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4f3dc147746c6" /><Relationship Type="http://schemas.openxmlformats.org/officeDocument/2006/relationships/numbering" Target="/word/numbering.xml" Id="R92ccff1691884952" /><Relationship Type="http://schemas.openxmlformats.org/officeDocument/2006/relationships/settings" Target="/word/settings.xml" Id="R3a3c2270df2549ee" /><Relationship Type="http://schemas.openxmlformats.org/officeDocument/2006/relationships/image" Target="/word/media/9244b39c-1b0a-4b1d-8825-b125a7aae545.png" Id="Rb787015114fb436a" /></Relationships>
</file>