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1064297b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ef66b60dd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Warendorf,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9cb3eb76a4568" /><Relationship Type="http://schemas.openxmlformats.org/officeDocument/2006/relationships/numbering" Target="/word/numbering.xml" Id="Rbad9283979b649f7" /><Relationship Type="http://schemas.openxmlformats.org/officeDocument/2006/relationships/settings" Target="/word/settings.xml" Id="R619760bbea094f2c" /><Relationship Type="http://schemas.openxmlformats.org/officeDocument/2006/relationships/image" Target="/word/media/5da91fc2-6dcb-43d5-9889-8cd1275d13a4.png" Id="R884ef66b60dd4204" /></Relationships>
</file>