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c9c7edb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a10541f91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Neubeckum,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020790c74e3f" /><Relationship Type="http://schemas.openxmlformats.org/officeDocument/2006/relationships/numbering" Target="/word/numbering.xml" Id="Rc560f734fc774ebf" /><Relationship Type="http://schemas.openxmlformats.org/officeDocument/2006/relationships/settings" Target="/word/settings.xml" Id="R36e9533055214e22" /><Relationship Type="http://schemas.openxmlformats.org/officeDocument/2006/relationships/image" Target="/word/media/7bb90df7-184c-4c8b-88f3-3235ebd19bc4.png" Id="Re31a10541f9148f4" /></Relationships>
</file>