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6fee649bc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a8c8e2d2f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Neubokhorst,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8b53c9e1640e3" /><Relationship Type="http://schemas.openxmlformats.org/officeDocument/2006/relationships/numbering" Target="/word/numbering.xml" Id="R683eb2e84d714197" /><Relationship Type="http://schemas.openxmlformats.org/officeDocument/2006/relationships/settings" Target="/word/settings.xml" Id="Rd78e87ad63664f32" /><Relationship Type="http://schemas.openxmlformats.org/officeDocument/2006/relationships/image" Target="/word/media/9f3a4f81-b4f5-4a2b-b590-d277812d1f34.png" Id="R102a8c8e2d2f458d" /></Relationships>
</file>