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84d8f0a22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13afb4d9f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Neuendeich,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ce95615fe4fd8" /><Relationship Type="http://schemas.openxmlformats.org/officeDocument/2006/relationships/numbering" Target="/word/numbering.xml" Id="R5fda2b6adafe4f2e" /><Relationship Type="http://schemas.openxmlformats.org/officeDocument/2006/relationships/settings" Target="/word/settings.xml" Id="R39b196d4709b432b" /><Relationship Type="http://schemas.openxmlformats.org/officeDocument/2006/relationships/image" Target="/word/media/9341f09a-45a2-4187-bbb2-1541d32cf5d7.png" Id="Rea213afb4d9f44f9" /></Relationships>
</file>