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bb50453c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ec81109e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Neuendettelsau,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cc5d4c402468a" /><Relationship Type="http://schemas.openxmlformats.org/officeDocument/2006/relationships/numbering" Target="/word/numbering.xml" Id="Rcfa61368bb624f65" /><Relationship Type="http://schemas.openxmlformats.org/officeDocument/2006/relationships/settings" Target="/word/settings.xml" Id="Re094654aa3214aed" /><Relationship Type="http://schemas.openxmlformats.org/officeDocument/2006/relationships/image" Target="/word/media/1c1fe510-1666-4d6f-8bb9-96cfc60beadd.png" Id="R919eec81109e4683" /></Relationships>
</file>