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eb3ba2be2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335c1fd2a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b5f3179e64454" /><Relationship Type="http://schemas.openxmlformats.org/officeDocument/2006/relationships/numbering" Target="/word/numbering.xml" Id="R2d87545634944436" /><Relationship Type="http://schemas.openxmlformats.org/officeDocument/2006/relationships/settings" Target="/word/settings.xml" Id="Raeda1724e4194951" /><Relationship Type="http://schemas.openxmlformats.org/officeDocument/2006/relationships/image" Target="/word/media/8401c0bc-75c2-4a5b-af43-70dab8936c80.png" Id="R428335c1fd2a4dc8" /></Relationships>
</file>