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f88837908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8db56829c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Neuglasau,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24c10f9e449e5" /><Relationship Type="http://schemas.openxmlformats.org/officeDocument/2006/relationships/numbering" Target="/word/numbering.xml" Id="R2593451c8c364dac" /><Relationship Type="http://schemas.openxmlformats.org/officeDocument/2006/relationships/settings" Target="/word/settings.xml" Id="R8e0c7063d7114c72" /><Relationship Type="http://schemas.openxmlformats.org/officeDocument/2006/relationships/image" Target="/word/media/0e0cb61b-5225-4edf-9ff9-260a6f457462.png" Id="R5a28db56829c4894" /></Relationships>
</file>