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c7dc96f1c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36cb5c0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Neuhemsbach,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966beb2f74a9e" /><Relationship Type="http://schemas.openxmlformats.org/officeDocument/2006/relationships/numbering" Target="/word/numbering.xml" Id="Rd4afaaec10cb444a" /><Relationship Type="http://schemas.openxmlformats.org/officeDocument/2006/relationships/settings" Target="/word/settings.xml" Id="R39707959a023467c" /><Relationship Type="http://schemas.openxmlformats.org/officeDocument/2006/relationships/image" Target="/word/media/0d4721cd-a6a6-4ae5-8d41-faa3b9e3bff0.png" Id="R873d36cb5c0442a9" /></Relationships>
</file>