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59e5029b7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96efe1de3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aad1a8d04eb6" /><Relationship Type="http://schemas.openxmlformats.org/officeDocument/2006/relationships/numbering" Target="/word/numbering.xml" Id="R7936ec973cea4f19" /><Relationship Type="http://schemas.openxmlformats.org/officeDocument/2006/relationships/settings" Target="/word/settings.xml" Id="R07ebbe5a0df44c09" /><Relationship Type="http://schemas.openxmlformats.org/officeDocument/2006/relationships/image" Target="/word/media/fb3e6123-04a0-4539-a15a-6830001cef6e.png" Id="Re8f96efe1de34dbb" /></Relationships>
</file>