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e171f141b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9df283816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44280facc414a" /><Relationship Type="http://schemas.openxmlformats.org/officeDocument/2006/relationships/numbering" Target="/word/numbering.xml" Id="R664724494f664283" /><Relationship Type="http://schemas.openxmlformats.org/officeDocument/2006/relationships/settings" Target="/word/settings.xml" Id="R4871dff77a28445e" /><Relationship Type="http://schemas.openxmlformats.org/officeDocument/2006/relationships/image" Target="/word/media/3187f0fd-a085-44a7-8d43-b1a9a14e2e67.png" Id="Rc599df28381643cd" /></Relationships>
</file>