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9295254de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fa091a37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Neuschenau,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bc3a39c0444ae" /><Relationship Type="http://schemas.openxmlformats.org/officeDocument/2006/relationships/numbering" Target="/word/numbering.xml" Id="R89182dbc2b88410c" /><Relationship Type="http://schemas.openxmlformats.org/officeDocument/2006/relationships/settings" Target="/word/settings.xml" Id="R69dd5d1afe204ff3" /><Relationship Type="http://schemas.openxmlformats.org/officeDocument/2006/relationships/image" Target="/word/media/a3fed7c3-0535-41fe-8047-f0b177a02407.png" Id="R5a9fa091a3704fdc" /></Relationships>
</file>