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b4655f768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c660bcd27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Neustift,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d5190f40a4c6f" /><Relationship Type="http://schemas.openxmlformats.org/officeDocument/2006/relationships/numbering" Target="/word/numbering.xml" Id="Rbb894ebdc98740ae" /><Relationship Type="http://schemas.openxmlformats.org/officeDocument/2006/relationships/settings" Target="/word/settings.xml" Id="Rdbd22ff46bc64e1c" /><Relationship Type="http://schemas.openxmlformats.org/officeDocument/2006/relationships/image" Target="/word/media/27bdf91a-96d5-48a0-9248-a0c729c8a0b4.png" Id="Rca9c660bcd27411a" /></Relationships>
</file>