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ce0a9312f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82566edac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047e0fd4943c1" /><Relationship Type="http://schemas.openxmlformats.org/officeDocument/2006/relationships/numbering" Target="/word/numbering.xml" Id="Rfdfd08b755bf474a" /><Relationship Type="http://schemas.openxmlformats.org/officeDocument/2006/relationships/settings" Target="/word/settings.xml" Id="Ref76e2c4b5d44701" /><Relationship Type="http://schemas.openxmlformats.org/officeDocument/2006/relationships/image" Target="/word/media/1bd4f9a5-b673-41c5-bff6-e46fcf455d07.png" Id="R1fb82566edac45e1" /></Relationships>
</file>