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fc4786e4e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8c89b45a1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2c85b1b0f4779" /><Relationship Type="http://schemas.openxmlformats.org/officeDocument/2006/relationships/numbering" Target="/word/numbering.xml" Id="Rbab38bdfab3d4ce6" /><Relationship Type="http://schemas.openxmlformats.org/officeDocument/2006/relationships/settings" Target="/word/settings.xml" Id="R2a092d39fb844376" /><Relationship Type="http://schemas.openxmlformats.org/officeDocument/2006/relationships/image" Target="/word/media/9ad26edd-9d81-4463-b970-1260324e22bd.png" Id="R0178c89b45a14d2f" /></Relationships>
</file>