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d8044f275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574c80531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Nidderau,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d3c248ee44828" /><Relationship Type="http://schemas.openxmlformats.org/officeDocument/2006/relationships/numbering" Target="/word/numbering.xml" Id="R9bed4d649dc24e77" /><Relationship Type="http://schemas.openxmlformats.org/officeDocument/2006/relationships/settings" Target="/word/settings.xml" Id="Rd8cbac0bfb89431a" /><Relationship Type="http://schemas.openxmlformats.org/officeDocument/2006/relationships/image" Target="/word/media/eddf27e3-9c04-40d3-b189-77f687f45440.png" Id="Rac7574c805314b15" /></Relationships>
</file>