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075b458e8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78726d153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Niederfinow,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f92324a6e4c69" /><Relationship Type="http://schemas.openxmlformats.org/officeDocument/2006/relationships/numbering" Target="/word/numbering.xml" Id="R8aaebd61432a401a" /><Relationship Type="http://schemas.openxmlformats.org/officeDocument/2006/relationships/settings" Target="/word/settings.xml" Id="R16c4130e8855489b" /><Relationship Type="http://schemas.openxmlformats.org/officeDocument/2006/relationships/image" Target="/word/media/240a7584-86d3-4fd5-ad16-c9029d81d15b.png" Id="Rb0d78726d15348d3" /></Relationships>
</file>