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20a677da9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f20becb9846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Niederlahnstein,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669f52dfa84110" /><Relationship Type="http://schemas.openxmlformats.org/officeDocument/2006/relationships/numbering" Target="/word/numbering.xml" Id="Rcf55c1294edc4ed8" /><Relationship Type="http://schemas.openxmlformats.org/officeDocument/2006/relationships/settings" Target="/word/settings.xml" Id="R4153d8c00f744ee4" /><Relationship Type="http://schemas.openxmlformats.org/officeDocument/2006/relationships/image" Target="/word/media/ca1f657f-2fed-470b-9f44-99034d046ee8.png" Id="Re0ef20becb98465b" /></Relationships>
</file>