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5a4335479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5c267eb33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Niederreidenbacherhof,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d564529eb4028" /><Relationship Type="http://schemas.openxmlformats.org/officeDocument/2006/relationships/numbering" Target="/word/numbering.xml" Id="Rf50233180b7f4b8c" /><Relationship Type="http://schemas.openxmlformats.org/officeDocument/2006/relationships/settings" Target="/word/settings.xml" Id="Re27199c41a1f4aa9" /><Relationship Type="http://schemas.openxmlformats.org/officeDocument/2006/relationships/image" Target="/word/media/3d92a5a1-bb2c-4d30-a134-f63c8ffc1225.png" Id="Ref35c267eb3346c0" /></Relationships>
</file>