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cafb9af6a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553795aa4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Niedersaubach,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32660c00e4529" /><Relationship Type="http://schemas.openxmlformats.org/officeDocument/2006/relationships/numbering" Target="/word/numbering.xml" Id="R511862bc08974aa8" /><Relationship Type="http://schemas.openxmlformats.org/officeDocument/2006/relationships/settings" Target="/word/settings.xml" Id="Rbe7557cfa8d04e5e" /><Relationship Type="http://schemas.openxmlformats.org/officeDocument/2006/relationships/image" Target="/word/media/7a6835c1-8727-4dc8-8569-a38a99fc1e6e.png" Id="R17e553795aa44371" /></Relationships>
</file>