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df024650594e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983bdffc3644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Niederschemm,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f81a10cdc14188" /><Relationship Type="http://schemas.openxmlformats.org/officeDocument/2006/relationships/numbering" Target="/word/numbering.xml" Id="Rd460370ad68744dc" /><Relationship Type="http://schemas.openxmlformats.org/officeDocument/2006/relationships/settings" Target="/word/settings.xml" Id="Rce5ad22a25ea4aef" /><Relationship Type="http://schemas.openxmlformats.org/officeDocument/2006/relationships/image" Target="/word/media/2f870968-d133-47ae-afa2-90010b4cd412.png" Id="R25983bdffc3644d9" /></Relationships>
</file>