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9e91c12ae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8e5a21953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Niederspay,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c4f116d32457a" /><Relationship Type="http://schemas.openxmlformats.org/officeDocument/2006/relationships/numbering" Target="/word/numbering.xml" Id="R2cc337dc2f7e49cc" /><Relationship Type="http://schemas.openxmlformats.org/officeDocument/2006/relationships/settings" Target="/word/settings.xml" Id="R1b14865114c84fc3" /><Relationship Type="http://schemas.openxmlformats.org/officeDocument/2006/relationships/image" Target="/word/media/3668bd7b-a79a-4757-b78b-6fe8305e9b54.png" Id="R5838e5a219534759" /></Relationships>
</file>