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f644d0618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876cff1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Niederstriegis,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089d7ef144b6" /><Relationship Type="http://schemas.openxmlformats.org/officeDocument/2006/relationships/numbering" Target="/word/numbering.xml" Id="Ra511a1dfa2164f3c" /><Relationship Type="http://schemas.openxmlformats.org/officeDocument/2006/relationships/settings" Target="/word/settings.xml" Id="Read588a0a96a4f5a" /><Relationship Type="http://schemas.openxmlformats.org/officeDocument/2006/relationships/image" Target="/word/media/0d0acd99-21d3-40c3-a5cd-c7c5037b184e.png" Id="R0771876cff184086" /></Relationships>
</file>