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6ae264f27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8f669473c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Niederweidbach,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dab0017fa4ac1" /><Relationship Type="http://schemas.openxmlformats.org/officeDocument/2006/relationships/numbering" Target="/word/numbering.xml" Id="Rc6c07b3b4c0d456f" /><Relationship Type="http://schemas.openxmlformats.org/officeDocument/2006/relationships/settings" Target="/word/settings.xml" Id="Radced1de88e7487f" /><Relationship Type="http://schemas.openxmlformats.org/officeDocument/2006/relationships/image" Target="/word/media/0783dfd2-6012-4772-8b79-80116ca790f9.png" Id="R9a18f669473c454b" /></Relationships>
</file>