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3c7b106bb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9e9d38a4e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4b6699f4b443b" /><Relationship Type="http://schemas.openxmlformats.org/officeDocument/2006/relationships/numbering" Target="/word/numbering.xml" Id="R65c8f546c26e4f30" /><Relationship Type="http://schemas.openxmlformats.org/officeDocument/2006/relationships/settings" Target="/word/settings.xml" Id="R9d48938d2a3a4083" /><Relationship Type="http://schemas.openxmlformats.org/officeDocument/2006/relationships/image" Target="/word/media/4b9f4441-30cd-4e20-bf57-22301356f04d.png" Id="Rfc19e9d38a4e4e81" /></Relationships>
</file>